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F7075" w14:textId="77777777" w:rsidR="00F502DD" w:rsidRDefault="00F502DD" w:rsidP="00F502DD">
      <w:pPr>
        <w:jc w:val="both"/>
        <w:rPr>
          <w:b/>
          <w:bCs/>
        </w:rPr>
      </w:pPr>
      <w:r>
        <w:rPr>
          <w:b/>
          <w:bCs/>
        </w:rPr>
        <w:t>P</w:t>
      </w:r>
      <w:r w:rsidRPr="003D2C73">
        <w:rPr>
          <w:b/>
          <w:bCs/>
        </w:rPr>
        <w:t xml:space="preserve">V Réunion Bureau SEPAB – </w:t>
      </w:r>
      <w:r>
        <w:rPr>
          <w:b/>
          <w:bCs/>
        </w:rPr>
        <w:t>Jeud</w:t>
      </w:r>
      <w:r w:rsidRPr="003D2C73">
        <w:rPr>
          <w:b/>
          <w:bCs/>
        </w:rPr>
        <w:t xml:space="preserve">i </w:t>
      </w:r>
      <w:r>
        <w:rPr>
          <w:b/>
          <w:bCs/>
        </w:rPr>
        <w:t>12</w:t>
      </w:r>
      <w:r w:rsidRPr="003D2C73">
        <w:rPr>
          <w:b/>
          <w:bCs/>
        </w:rPr>
        <w:t>/</w:t>
      </w:r>
      <w:r>
        <w:rPr>
          <w:b/>
          <w:bCs/>
        </w:rPr>
        <w:t>01</w:t>
      </w:r>
      <w:r w:rsidRPr="003D2C73">
        <w:rPr>
          <w:b/>
          <w:bCs/>
        </w:rPr>
        <w:t>/202</w:t>
      </w:r>
      <w:r>
        <w:rPr>
          <w:b/>
          <w:bCs/>
        </w:rPr>
        <w:t>3</w:t>
      </w:r>
    </w:p>
    <w:p w14:paraId="5ED9F412" w14:textId="77777777" w:rsidR="00F502DD" w:rsidRPr="004960EA" w:rsidRDefault="00F502DD" w:rsidP="00F502DD">
      <w:pPr>
        <w:jc w:val="both"/>
      </w:pPr>
      <w:r>
        <w:t>(</w:t>
      </w:r>
      <w:r w:rsidRPr="004960EA">
        <w:t>Horaire de début : 19h</w:t>
      </w:r>
      <w:r>
        <w:t>30)</w:t>
      </w:r>
    </w:p>
    <w:p w14:paraId="710B83A1" w14:textId="11F50633" w:rsidR="00210CFC" w:rsidRDefault="00210CFC" w:rsidP="000312A8">
      <w:pPr>
        <w:jc w:val="both"/>
      </w:pPr>
      <w:r>
        <w:t xml:space="preserve">Présents : E. </w:t>
      </w:r>
      <w:proofErr w:type="spellStart"/>
      <w:r>
        <w:t>Coffineau</w:t>
      </w:r>
      <w:proofErr w:type="spellEnd"/>
      <w:r>
        <w:t xml:space="preserve">, B. Bourillon, M. </w:t>
      </w:r>
      <w:proofErr w:type="spellStart"/>
      <w:r>
        <w:t>Fierling</w:t>
      </w:r>
      <w:proofErr w:type="spellEnd"/>
      <w:r>
        <w:t xml:space="preserve">, Alain Dubois, Aurore Dubois, Agnès </w:t>
      </w:r>
      <w:proofErr w:type="spellStart"/>
      <w:r>
        <w:t>Paroux</w:t>
      </w:r>
      <w:proofErr w:type="spellEnd"/>
      <w:r>
        <w:t xml:space="preserve">, Fabrice </w:t>
      </w:r>
      <w:proofErr w:type="spellStart"/>
      <w:r>
        <w:t>Degat</w:t>
      </w:r>
      <w:proofErr w:type="spellEnd"/>
      <w:r>
        <w:t xml:space="preserve">, Laurent </w:t>
      </w:r>
      <w:proofErr w:type="spellStart"/>
      <w:r>
        <w:t>Javoy</w:t>
      </w:r>
      <w:proofErr w:type="spellEnd"/>
      <w:r>
        <w:t xml:space="preserve">, Michel Germain, Audrey Rossignol, </w:t>
      </w:r>
      <w:r w:rsidR="004E02B0">
        <w:t xml:space="preserve">Nathalie Bourreau, </w:t>
      </w:r>
      <w:r>
        <w:t xml:space="preserve">Tony </w:t>
      </w:r>
      <w:proofErr w:type="spellStart"/>
      <w:r>
        <w:t>Ezan</w:t>
      </w:r>
      <w:proofErr w:type="spellEnd"/>
      <w:r>
        <w:t xml:space="preserve">. </w:t>
      </w:r>
    </w:p>
    <w:p w14:paraId="1A61DD36" w14:textId="60D1B682" w:rsidR="00210CFC" w:rsidRDefault="00210CFC" w:rsidP="000312A8">
      <w:pPr>
        <w:jc w:val="both"/>
      </w:pPr>
      <w:r>
        <w:t xml:space="preserve">Excusés : Marie-Claude Asselin, Lucie </w:t>
      </w:r>
      <w:proofErr w:type="spellStart"/>
      <w:r>
        <w:t>Archenault</w:t>
      </w:r>
      <w:proofErr w:type="spellEnd"/>
      <w:r>
        <w:t xml:space="preserve">, Thierry </w:t>
      </w:r>
      <w:proofErr w:type="spellStart"/>
      <w:r>
        <w:t>Voillot</w:t>
      </w:r>
      <w:proofErr w:type="spellEnd"/>
      <w:r>
        <w:t xml:space="preserve"> </w:t>
      </w:r>
    </w:p>
    <w:p w14:paraId="393D6734" w14:textId="77777777" w:rsidR="00FF3CBF" w:rsidRDefault="00FF3CBF" w:rsidP="00FF3CBF">
      <w:pPr>
        <w:jc w:val="both"/>
        <w:rPr>
          <w:u w:val="single"/>
        </w:rPr>
      </w:pPr>
      <w:r>
        <w:rPr>
          <w:u w:val="single"/>
        </w:rPr>
        <w:t>Ordre du jour :</w:t>
      </w:r>
    </w:p>
    <w:p w14:paraId="03AD1AEF" w14:textId="77777777" w:rsidR="00FF3CBF" w:rsidRPr="00FA4D7D" w:rsidRDefault="00FF3CBF" w:rsidP="00FF3CBF">
      <w:pPr>
        <w:spacing w:after="0" w:line="240" w:lineRule="auto"/>
      </w:pPr>
      <w:r>
        <w:t xml:space="preserve">- </w:t>
      </w:r>
      <w:r w:rsidRPr="00FA4D7D">
        <w:t>Préparation de l'AG et point financier</w:t>
      </w:r>
    </w:p>
    <w:p w14:paraId="22EF0750" w14:textId="77777777" w:rsidR="00FF3CBF" w:rsidRPr="00FA4D7D" w:rsidRDefault="00FF3CBF" w:rsidP="00FF3CBF">
      <w:pPr>
        <w:spacing w:after="0" w:line="240" w:lineRule="auto"/>
      </w:pPr>
      <w:r w:rsidRPr="00FA4D7D">
        <w:t>- Bilan du stage des Caillettes</w:t>
      </w:r>
    </w:p>
    <w:p w14:paraId="46F83C4A" w14:textId="77777777" w:rsidR="00FF3CBF" w:rsidRPr="00FA4D7D" w:rsidRDefault="00FF3CBF" w:rsidP="00FF3CBF">
      <w:pPr>
        <w:spacing w:after="0" w:line="240" w:lineRule="auto"/>
      </w:pPr>
      <w:r w:rsidRPr="00FA4D7D">
        <w:t xml:space="preserve">- Point calendrier des compétitions </w:t>
      </w:r>
    </w:p>
    <w:p w14:paraId="3C2DAD83" w14:textId="77777777" w:rsidR="00FF3CBF" w:rsidRDefault="00FF3CBF" w:rsidP="00FF3CBF">
      <w:pPr>
        <w:spacing w:after="0" w:line="240" w:lineRule="auto"/>
      </w:pPr>
      <w:r w:rsidRPr="00FA4D7D">
        <w:t>- Questions diverse</w:t>
      </w:r>
      <w:r>
        <w:t>s</w:t>
      </w:r>
    </w:p>
    <w:p w14:paraId="3F665122" w14:textId="77777777" w:rsidR="00FF3CBF" w:rsidRPr="00FA4D7D" w:rsidRDefault="00FF3CBF" w:rsidP="00FF3CBF">
      <w:pPr>
        <w:spacing w:after="0" w:line="240" w:lineRule="auto"/>
      </w:pPr>
    </w:p>
    <w:p w14:paraId="492769CD" w14:textId="7F9BDAC1" w:rsidR="00210CFC" w:rsidRPr="00210CFC" w:rsidRDefault="0031364E" w:rsidP="000312A8">
      <w:pPr>
        <w:jc w:val="both"/>
        <w:rPr>
          <w:b/>
          <w:bCs/>
        </w:rPr>
      </w:pPr>
      <w:r>
        <w:rPr>
          <w:b/>
          <w:bCs/>
        </w:rPr>
        <w:t xml:space="preserve">1 - </w:t>
      </w:r>
      <w:r w:rsidR="00210CFC" w:rsidRPr="00210CFC">
        <w:rPr>
          <w:b/>
          <w:bCs/>
        </w:rPr>
        <w:t>Prépa AG</w:t>
      </w:r>
    </w:p>
    <w:p w14:paraId="2846AD04" w14:textId="27D72F4A" w:rsidR="00210CFC" w:rsidRDefault="001B456B" w:rsidP="000312A8">
      <w:pPr>
        <w:jc w:val="both"/>
      </w:pPr>
      <w:r>
        <w:t xml:space="preserve">Décision du bureau d’acheter un vidéoprojecteur et un écran </w:t>
      </w:r>
      <w:r w:rsidR="0031364E">
        <w:t>(Florent)</w:t>
      </w:r>
      <w:r w:rsidR="000236AC">
        <w:t xml:space="preserve"> pour faciliter le déroulement des AG et permettre des formations</w:t>
      </w:r>
      <w:r w:rsidR="00FB360E">
        <w:t xml:space="preserve"> par exemple.</w:t>
      </w:r>
    </w:p>
    <w:p w14:paraId="05668383" w14:textId="684B34B7" w:rsidR="00210CFC" w:rsidRDefault="00D04292" w:rsidP="00D2058F">
      <w:pPr>
        <w:jc w:val="both"/>
      </w:pPr>
      <w:r>
        <w:t>Baptiste fait la l</w:t>
      </w:r>
      <w:r w:rsidR="00187F80">
        <w:t xml:space="preserve">iste des </w:t>
      </w:r>
      <w:r>
        <w:t xml:space="preserve">documents à présenter à l’AG : </w:t>
      </w:r>
      <w:r w:rsidR="00210CFC">
        <w:t>bilan administratif au 31/08/2022</w:t>
      </w:r>
      <w:r w:rsidR="0031364E">
        <w:t xml:space="preserve"> </w:t>
      </w:r>
      <w:r w:rsidR="007E1DB5">
        <w:t>&amp;</w:t>
      </w:r>
      <w:r w:rsidR="0031364E">
        <w:t xml:space="preserve"> </w:t>
      </w:r>
      <w:r w:rsidR="00210CFC">
        <w:t>Bilan sportif au 31/10/2022</w:t>
      </w:r>
      <w:r w:rsidR="0031364E">
        <w:t xml:space="preserve">  </w:t>
      </w:r>
    </w:p>
    <w:p w14:paraId="6C0181D5" w14:textId="77777777" w:rsidR="00E81BE3" w:rsidRDefault="00367D96" w:rsidP="000312A8">
      <w:pPr>
        <w:jc w:val="both"/>
      </w:pPr>
      <w:r w:rsidRPr="0031364E">
        <w:rPr>
          <w:u w:val="single"/>
        </w:rPr>
        <w:t>Renouvellement du bureau</w:t>
      </w:r>
      <w:r>
        <w:t xml:space="preserve"> : 1/3 sortant (Thierry, Aurore, Lucie, Alain &amp; Tony) </w:t>
      </w:r>
      <w:r w:rsidR="001B456B">
        <w:t>– Candidat : Laurent</w:t>
      </w:r>
    </w:p>
    <w:p w14:paraId="5BCD89BA" w14:textId="55D35118" w:rsidR="00210CFC" w:rsidRDefault="00E81BE3" w:rsidP="000312A8">
      <w:pPr>
        <w:jc w:val="both"/>
      </w:pPr>
      <w:r>
        <w:t xml:space="preserve">Les parents sont invités se présenter </w:t>
      </w:r>
      <w:r w:rsidR="00DE48EE">
        <w:t xml:space="preserve">pour le </w:t>
      </w:r>
      <w:r>
        <w:t xml:space="preserve">bureau dans l’invitation transmise par Baptiste pour l’AG. </w:t>
      </w:r>
      <w:r w:rsidR="001B456B">
        <w:t xml:space="preserve"> </w:t>
      </w:r>
    </w:p>
    <w:p w14:paraId="662B4DFA" w14:textId="77777777" w:rsidR="000E76D7" w:rsidRPr="000E76D7" w:rsidRDefault="00E81BE3" w:rsidP="000312A8">
      <w:pPr>
        <w:jc w:val="both"/>
        <w:rPr>
          <w:u w:val="single"/>
        </w:rPr>
      </w:pPr>
      <w:r w:rsidRPr="000E76D7">
        <w:rPr>
          <w:u w:val="single"/>
        </w:rPr>
        <w:t xml:space="preserve">Organisation </w:t>
      </w:r>
      <w:r w:rsidR="000E76D7" w:rsidRPr="000E76D7">
        <w:rPr>
          <w:u w:val="single"/>
        </w:rPr>
        <w:t>« matériel »</w:t>
      </w:r>
    </w:p>
    <w:p w14:paraId="2F0367DA" w14:textId="138CA9C3" w:rsidR="001B456B" w:rsidRDefault="001B456B" w:rsidP="000312A8">
      <w:pPr>
        <w:jc w:val="both"/>
      </w:pPr>
      <w:r>
        <w:t>Prépar</w:t>
      </w:r>
      <w:r w:rsidR="000E76D7">
        <w:t>ation</w:t>
      </w:r>
      <w:r>
        <w:t xml:space="preserve"> feuilles d’émargement des adhérents à jour de leurs cotisations</w:t>
      </w:r>
      <w:r w:rsidR="000E76D7">
        <w:t xml:space="preserve"> </w:t>
      </w:r>
      <w:r w:rsidR="00FE3CC4">
        <w:t xml:space="preserve">pour vote </w:t>
      </w:r>
      <w:r w:rsidR="000E76D7">
        <w:t xml:space="preserve">(Lucie envoie la liste à jour à Audrey </w:t>
      </w:r>
      <w:r w:rsidR="008E63F2">
        <w:t>q</w:t>
      </w:r>
      <w:r w:rsidR="000E76D7">
        <w:t xml:space="preserve">ui prépare les feuilles d’émargement) </w:t>
      </w:r>
    </w:p>
    <w:p w14:paraId="78766C85" w14:textId="77777777" w:rsidR="001B456B" w:rsidRDefault="001B456B" w:rsidP="000312A8">
      <w:pPr>
        <w:jc w:val="both"/>
      </w:pPr>
      <w:r>
        <w:t>Rdv 17h30 au local pour prépa du matériel (Etienne, Alain, Laurent et Fabrice)</w:t>
      </w:r>
    </w:p>
    <w:p w14:paraId="4B70CE3C" w14:textId="02A2BEC8" w:rsidR="001B456B" w:rsidRDefault="001B456B" w:rsidP="000312A8">
      <w:pPr>
        <w:jc w:val="both"/>
      </w:pPr>
      <w:r>
        <w:t xml:space="preserve">Rdv 18h pour prépa à la salle de l’amitié : </w:t>
      </w:r>
      <w:r w:rsidR="00FE3CC4">
        <w:t>E</w:t>
      </w:r>
      <w:r>
        <w:t>n renfort Aurore</w:t>
      </w:r>
    </w:p>
    <w:p w14:paraId="0B9D475D" w14:textId="5FFD4C0C" w:rsidR="001B456B" w:rsidRDefault="001B456B" w:rsidP="000312A8">
      <w:pPr>
        <w:jc w:val="both"/>
      </w:pPr>
      <w:r>
        <w:t xml:space="preserve">A partir de 19h : </w:t>
      </w:r>
      <w:r w:rsidR="00FE3CC4">
        <w:t xml:space="preserve">Accueil et </w:t>
      </w:r>
      <w:r>
        <w:t xml:space="preserve">émargement des licenciés (Audrey)  </w:t>
      </w:r>
    </w:p>
    <w:p w14:paraId="22A84940" w14:textId="77777777" w:rsidR="00210CFC" w:rsidRPr="0031364E" w:rsidRDefault="00210CFC" w:rsidP="000312A8">
      <w:pPr>
        <w:jc w:val="both"/>
        <w:rPr>
          <w:u w:val="single"/>
        </w:rPr>
      </w:pPr>
      <w:r w:rsidRPr="0031364E">
        <w:rPr>
          <w:u w:val="single"/>
        </w:rPr>
        <w:t>Point financier</w:t>
      </w:r>
    </w:p>
    <w:p w14:paraId="4ABC2B13" w14:textId="713EDDD9" w:rsidR="00210CFC" w:rsidRDefault="00210CFC" w:rsidP="000312A8">
      <w:pPr>
        <w:jc w:val="both"/>
      </w:pPr>
      <w:r>
        <w:t>Déficit de 7000€ sur le compte de résultat à la clôture de l’exercice au 31/10/</w:t>
      </w:r>
      <w:proofErr w:type="gramStart"/>
      <w:r>
        <w:t xml:space="preserve">22  </w:t>
      </w:r>
      <w:r w:rsidR="00AB5202">
        <w:t>dû</w:t>
      </w:r>
      <w:proofErr w:type="gramEnd"/>
      <w:r w:rsidR="00AB5202">
        <w:t xml:space="preserve"> au SIFA </w:t>
      </w:r>
      <w:r w:rsidR="002B08F0">
        <w:t xml:space="preserve">qui s’explique par les </w:t>
      </w:r>
      <w:r w:rsidR="00AB5202">
        <w:t>versement</w:t>
      </w:r>
      <w:r w:rsidR="002B08F0">
        <w:t>s</w:t>
      </w:r>
      <w:r w:rsidR="00AB5202">
        <w:t xml:space="preserve"> </w:t>
      </w:r>
      <w:r w:rsidR="002B08F0">
        <w:t>un</w:t>
      </w:r>
      <w:r w:rsidR="00AB5202">
        <w:t xml:space="preserve">e </w:t>
      </w:r>
      <w:r w:rsidR="000A49D4">
        <w:t xml:space="preserve">année </w:t>
      </w:r>
      <w:r w:rsidR="002B08F0">
        <w:t>« </w:t>
      </w:r>
      <w:r w:rsidR="000A49D4">
        <w:t xml:space="preserve">en </w:t>
      </w:r>
      <w:r w:rsidR="00AB5202">
        <w:t>avance</w:t>
      </w:r>
      <w:r w:rsidR="002B08F0">
        <w:t> »</w:t>
      </w:r>
      <w:r w:rsidR="00AB5202">
        <w:t xml:space="preserve"> pour les licences</w:t>
      </w:r>
    </w:p>
    <w:p w14:paraId="7E475C5D" w14:textId="39D4732C" w:rsidR="00D2058F" w:rsidRDefault="007E1DB5" w:rsidP="00D2058F">
      <w:pPr>
        <w:jc w:val="both"/>
      </w:pPr>
      <w:r>
        <w:t xml:space="preserve">Budget actuel exercice 2022-2023 </w:t>
      </w:r>
      <w:r w:rsidR="00B606FC">
        <w:t xml:space="preserve">à 22 500€ </w:t>
      </w:r>
      <w:r>
        <w:t xml:space="preserve">- </w:t>
      </w:r>
      <w:r w:rsidR="00D2058F">
        <w:t>Budget prévisionnel exercice 2023-2024</w:t>
      </w:r>
      <w:r>
        <w:t xml:space="preserve"> : </w:t>
      </w:r>
      <w:r w:rsidR="00D2058F">
        <w:t>Montant arrêté à 23k€ (sur proposition d’Etienne et validé par le bureau)</w:t>
      </w:r>
    </w:p>
    <w:p w14:paraId="3CF9A71F" w14:textId="743B460E" w:rsidR="004E02B0" w:rsidRPr="0031364E" w:rsidRDefault="004E02B0" w:rsidP="000312A8">
      <w:pPr>
        <w:jc w:val="both"/>
        <w:rPr>
          <w:u w:val="single"/>
        </w:rPr>
      </w:pPr>
      <w:r w:rsidRPr="0031364E">
        <w:rPr>
          <w:u w:val="single"/>
        </w:rPr>
        <w:t>Tableau d’honneur</w:t>
      </w:r>
    </w:p>
    <w:p w14:paraId="7E8B86D0" w14:textId="028D9960" w:rsidR="004E02B0" w:rsidRDefault="004E02B0" w:rsidP="000312A8">
      <w:pPr>
        <w:jc w:val="both"/>
      </w:pPr>
      <w:r>
        <w:t xml:space="preserve">Trame du diplôme à transmettre à Maeva/Tony </w:t>
      </w:r>
      <w:r w:rsidR="00B606FC">
        <w:t>(</w:t>
      </w:r>
      <w:r w:rsidR="00412C84">
        <w:t>Lucie)</w:t>
      </w:r>
    </w:p>
    <w:p w14:paraId="296786CC" w14:textId="44E2C61C" w:rsidR="004E02B0" w:rsidRDefault="004E02B0" w:rsidP="000312A8">
      <w:pPr>
        <w:jc w:val="both"/>
      </w:pPr>
      <w:r>
        <w:t xml:space="preserve">Récompenses pour Ines et Simon : Remboursement d’un équipement sur facture </w:t>
      </w:r>
    </w:p>
    <w:p w14:paraId="1D1FF5F6" w14:textId="547A24BE" w:rsidR="00367D96" w:rsidRDefault="004E02B0" w:rsidP="000312A8">
      <w:pPr>
        <w:jc w:val="both"/>
      </w:pPr>
      <w:r>
        <w:t xml:space="preserve">Et </w:t>
      </w:r>
      <w:proofErr w:type="spellStart"/>
      <w:r>
        <w:t>kdo</w:t>
      </w:r>
      <w:proofErr w:type="spellEnd"/>
      <w:proofErr w:type="gramStart"/>
      <w:r>
        <w:t xml:space="preserve"> «</w:t>
      </w:r>
      <w:proofErr w:type="spellStart"/>
      <w:r>
        <w:t>Sepab</w:t>
      </w:r>
      <w:proofErr w:type="spellEnd"/>
      <w:proofErr w:type="gramEnd"/>
      <w:r>
        <w:t> » pour Iris de l’EA</w:t>
      </w:r>
      <w:r w:rsidR="00632F88">
        <w:t xml:space="preserve"> (tour de cou Foulées de la Rose</w:t>
      </w:r>
      <w:r w:rsidR="00412C84">
        <w:t xml:space="preserve"> rangé au local – à récupérer</w:t>
      </w:r>
      <w:r w:rsidR="00632F88">
        <w:t>)</w:t>
      </w:r>
    </w:p>
    <w:p w14:paraId="1A4FE895" w14:textId="20A2EBCF" w:rsidR="00367D96" w:rsidRDefault="00367D96" w:rsidP="000312A8">
      <w:pPr>
        <w:jc w:val="both"/>
      </w:pPr>
    </w:p>
    <w:p w14:paraId="0989863F" w14:textId="77777777" w:rsidR="00FF3CBF" w:rsidRDefault="00FF3CBF" w:rsidP="000312A8">
      <w:pPr>
        <w:jc w:val="both"/>
      </w:pPr>
    </w:p>
    <w:p w14:paraId="253D15CE" w14:textId="1630AC9D" w:rsidR="00367D96" w:rsidRDefault="0031364E" w:rsidP="000312A8">
      <w:pPr>
        <w:jc w:val="both"/>
        <w:rPr>
          <w:b/>
          <w:bCs/>
        </w:rPr>
      </w:pPr>
      <w:r>
        <w:rPr>
          <w:b/>
          <w:bCs/>
        </w:rPr>
        <w:lastRenderedPageBreak/>
        <w:t xml:space="preserve">2 - </w:t>
      </w:r>
      <w:r w:rsidR="00367D96" w:rsidRPr="00367D96">
        <w:rPr>
          <w:b/>
          <w:bCs/>
        </w:rPr>
        <w:t>Bilan Caillettes</w:t>
      </w:r>
    </w:p>
    <w:p w14:paraId="2D4CDE80" w14:textId="247D98D8" w:rsidR="001B456B" w:rsidRPr="00517749" w:rsidRDefault="001B456B" w:rsidP="000312A8">
      <w:pPr>
        <w:jc w:val="both"/>
      </w:pPr>
      <w:r w:rsidRPr="00517749">
        <w:t>Participation de l’EA pour la 1</w:t>
      </w:r>
      <w:r w:rsidRPr="00517749">
        <w:rPr>
          <w:vertAlign w:val="superscript"/>
        </w:rPr>
        <w:t>ère</w:t>
      </w:r>
      <w:r w:rsidRPr="00517749">
        <w:t xml:space="preserve"> fois : environ 15/20 enfants</w:t>
      </w:r>
      <w:r w:rsidR="00E04A1F">
        <w:t xml:space="preserve"> – Très bon retour</w:t>
      </w:r>
    </w:p>
    <w:p w14:paraId="17E38664" w14:textId="68123595" w:rsidR="001B456B" w:rsidRDefault="001B456B" w:rsidP="000312A8">
      <w:pPr>
        <w:jc w:val="both"/>
      </w:pPr>
      <w:r w:rsidRPr="00517749">
        <w:t xml:space="preserve">24 stagiaires </w:t>
      </w:r>
      <w:r w:rsidR="00517749">
        <w:t>sur catégories Benjamins et +</w:t>
      </w:r>
      <w:r w:rsidR="00E04A1F">
        <w:t xml:space="preserve">, répartition </w:t>
      </w:r>
      <w:r w:rsidR="00856032">
        <w:t xml:space="preserve">équitable entre </w:t>
      </w:r>
      <w:proofErr w:type="spellStart"/>
      <w:r w:rsidR="00856032">
        <w:t>Sepab</w:t>
      </w:r>
      <w:proofErr w:type="spellEnd"/>
      <w:r w:rsidR="00856032">
        <w:t xml:space="preserve"> et J3 </w:t>
      </w:r>
    </w:p>
    <w:p w14:paraId="70A64E07" w14:textId="4CC20AF7" w:rsidR="00517749" w:rsidRDefault="00517749" w:rsidP="000312A8">
      <w:pPr>
        <w:jc w:val="both"/>
      </w:pPr>
      <w:r>
        <w:t>L’intendance s’est bien passée (à part coupure d’eau et donc problème d’eau chaude)</w:t>
      </w:r>
      <w:r w:rsidR="00856032">
        <w:t xml:space="preserve"> - </w:t>
      </w:r>
      <w:r>
        <w:t>Echanges très intéressants avec les J</w:t>
      </w:r>
      <w:proofErr w:type="gramStart"/>
      <w:r>
        <w:t xml:space="preserve">3 </w:t>
      </w:r>
      <w:r w:rsidR="00856032">
        <w:t xml:space="preserve"> -</w:t>
      </w:r>
      <w:proofErr w:type="gramEnd"/>
      <w:r w:rsidR="00856032">
        <w:t xml:space="preserve"> le b</w:t>
      </w:r>
      <w:r>
        <w:t>udget total </w:t>
      </w:r>
      <w:r w:rsidR="00856032">
        <w:t xml:space="preserve">reste </w:t>
      </w:r>
      <w:r>
        <w:t xml:space="preserve">à </w:t>
      </w:r>
      <w:r w:rsidR="00690C7D">
        <w:t>confirmer</w:t>
      </w:r>
      <w:r w:rsidR="00856032">
        <w:t xml:space="preserve"> pour communication à Florent (Tony/Maeva)</w:t>
      </w:r>
      <w:r>
        <w:t xml:space="preserve"> </w:t>
      </w:r>
      <w:r w:rsidR="00856032">
        <w:t>pour calcul et r</w:t>
      </w:r>
      <w:r>
        <w:t>épartition de</w:t>
      </w:r>
      <w:r w:rsidR="00856032">
        <w:t xml:space="preserve"> la cote part</w:t>
      </w:r>
      <w:r>
        <w:t xml:space="preserve"> entre J3 et </w:t>
      </w:r>
      <w:proofErr w:type="spellStart"/>
      <w:r>
        <w:t>Sepab</w:t>
      </w:r>
      <w:proofErr w:type="spellEnd"/>
      <w:r>
        <w:t xml:space="preserve"> (Florent)</w:t>
      </w:r>
    </w:p>
    <w:p w14:paraId="06101D2A" w14:textId="71D9558D" w:rsidR="0031364E" w:rsidRDefault="0031364E" w:rsidP="000312A8">
      <w:pPr>
        <w:jc w:val="both"/>
        <w:rPr>
          <w:b/>
          <w:bCs/>
        </w:rPr>
      </w:pPr>
      <w:r w:rsidRPr="0031364E">
        <w:rPr>
          <w:b/>
          <w:bCs/>
        </w:rPr>
        <w:t xml:space="preserve">3 – </w:t>
      </w:r>
      <w:r>
        <w:rPr>
          <w:b/>
          <w:bCs/>
        </w:rPr>
        <w:t>P</w:t>
      </w:r>
      <w:r w:rsidRPr="0031364E">
        <w:rPr>
          <w:b/>
          <w:bCs/>
        </w:rPr>
        <w:t>lan</w:t>
      </w:r>
      <w:r>
        <w:rPr>
          <w:b/>
          <w:bCs/>
        </w:rPr>
        <w:t>ning</w:t>
      </w:r>
      <w:r w:rsidRPr="0031364E">
        <w:rPr>
          <w:b/>
          <w:bCs/>
        </w:rPr>
        <w:t xml:space="preserve"> sportif</w:t>
      </w:r>
    </w:p>
    <w:p w14:paraId="17EE4F25" w14:textId="4C922A0A" w:rsidR="0031364E" w:rsidRDefault="00690C7D" w:rsidP="000312A8">
      <w:pPr>
        <w:jc w:val="both"/>
      </w:pPr>
      <w:r>
        <w:t>Les calendriers sportifs ne sont pas encore définitifs et p</w:t>
      </w:r>
      <w:r w:rsidR="0031364E" w:rsidRPr="0031364E">
        <w:t>our l’EA</w:t>
      </w:r>
      <w:r>
        <w:t>,</w:t>
      </w:r>
      <w:r w:rsidR="0031364E">
        <w:t xml:space="preserve"> les lieux et les mois sont planifiés par la ligue mais </w:t>
      </w:r>
      <w:r>
        <w:t xml:space="preserve">pas </w:t>
      </w:r>
      <w:r w:rsidR="0031364E">
        <w:t>les dates exactes</w:t>
      </w:r>
      <w:r>
        <w:t>, ce qui ne facilite pas l’organisation, ni la communication des dates aux parents</w:t>
      </w:r>
    </w:p>
    <w:p w14:paraId="6D8CCB6C" w14:textId="0E4556E5" w:rsidR="00690C7D" w:rsidRDefault="00690C7D" w:rsidP="000312A8">
      <w:pPr>
        <w:jc w:val="both"/>
      </w:pPr>
      <w:r>
        <w:t>Les quelques dates connues et certaines sont pour le moment :</w:t>
      </w:r>
    </w:p>
    <w:p w14:paraId="2C2EDD87" w14:textId="792DECB7" w:rsidR="0031364E" w:rsidRDefault="0031364E" w:rsidP="000312A8">
      <w:pPr>
        <w:jc w:val="both"/>
      </w:pPr>
      <w:r>
        <w:t>Cadets à Séniors : 28/01 à Fleury – Journée régionale</w:t>
      </w:r>
    </w:p>
    <w:p w14:paraId="6F1DB284" w14:textId="77777777" w:rsidR="0031364E" w:rsidRDefault="0031364E" w:rsidP="000312A8">
      <w:pPr>
        <w:jc w:val="both"/>
      </w:pPr>
      <w:r>
        <w:t>Benjamins et Minimes : 4 &amp; 5 Février à Fleury – Journée régionale</w:t>
      </w:r>
    </w:p>
    <w:p w14:paraId="4A682B0F" w14:textId="0B65CE94" w:rsidR="0031364E" w:rsidRDefault="0031364E" w:rsidP="000312A8">
      <w:pPr>
        <w:jc w:val="both"/>
      </w:pPr>
      <w:r>
        <w:tab/>
      </w:r>
      <w:r>
        <w:tab/>
      </w:r>
      <w:r>
        <w:tab/>
        <w:t xml:space="preserve">4 &amp; 5 mars à Fleury – Championnat Triathlon </w:t>
      </w:r>
    </w:p>
    <w:p w14:paraId="5BB2BBE3" w14:textId="7BD66520" w:rsidR="00C95AA7" w:rsidRDefault="00C95AA7" w:rsidP="000312A8">
      <w:pPr>
        <w:jc w:val="both"/>
      </w:pPr>
      <w:r>
        <w:t>Déplacements groupés avec les J3 à Fontainebleau et Nogent sur Seine</w:t>
      </w:r>
    </w:p>
    <w:p w14:paraId="140F74DD" w14:textId="6AF269DE" w:rsidR="0031364E" w:rsidRDefault="0031364E" w:rsidP="000312A8">
      <w:pPr>
        <w:jc w:val="both"/>
      </w:pPr>
    </w:p>
    <w:p w14:paraId="70D4638E" w14:textId="5F96ABC8" w:rsidR="00C95AA7" w:rsidRDefault="00C95AA7" w:rsidP="000312A8">
      <w:pPr>
        <w:jc w:val="both"/>
        <w:rPr>
          <w:b/>
          <w:bCs/>
        </w:rPr>
      </w:pPr>
      <w:r w:rsidRPr="00C95AA7">
        <w:rPr>
          <w:b/>
          <w:bCs/>
        </w:rPr>
        <w:t xml:space="preserve">4 – Points divers </w:t>
      </w:r>
    </w:p>
    <w:p w14:paraId="3248F2D8" w14:textId="484E222B" w:rsidR="00C95AA7" w:rsidRDefault="003430CF" w:rsidP="000312A8">
      <w:pPr>
        <w:jc w:val="both"/>
      </w:pPr>
      <w:r>
        <w:t>Toujours des d</w:t>
      </w:r>
      <w:r w:rsidR="00C95AA7">
        <w:t>ifficultés sur u</w:t>
      </w:r>
      <w:r w:rsidR="00C95AA7" w:rsidRPr="00C95AA7">
        <w:t>tilisation du gymnase</w:t>
      </w:r>
      <w:r w:rsidR="00C95AA7">
        <w:t xml:space="preserve"> : créneaux, propreté, </w:t>
      </w:r>
      <w:r w:rsidR="003F1E10">
        <w:t xml:space="preserve">utilisation sur les vacances scolaires, </w:t>
      </w:r>
      <w:r w:rsidR="00C95AA7">
        <w:t>entente entre les différentes assos …</w:t>
      </w:r>
    </w:p>
    <w:p w14:paraId="3C30DAF9" w14:textId="079FA052" w:rsidR="00C95AA7" w:rsidRDefault="003F1E10" w:rsidP="000312A8">
      <w:pPr>
        <w:jc w:val="both"/>
      </w:pPr>
      <w:r>
        <w:t xml:space="preserve">Auparavant planning d’occupation </w:t>
      </w:r>
      <w:proofErr w:type="gramStart"/>
      <w:r>
        <w:t>de la gymnase</w:t>
      </w:r>
      <w:proofErr w:type="gramEnd"/>
      <w:r>
        <w:t xml:space="preserve"> géré par Pascal Ledoux – Non repris par le nouvel encadrement sportif de la mairie de Bellegarde : décision de la mairie d’interdire l’utilisation du gymnase sur les vacances scolaires </w:t>
      </w:r>
      <w:r w:rsidR="003430CF">
        <w:t>sans concertation avec les clubs : très pénalisant pour les groupes musculation et gym</w:t>
      </w:r>
    </w:p>
    <w:p w14:paraId="6ECFF276" w14:textId="126F1F2A" w:rsidR="00BB4BF1" w:rsidRDefault="00BB4BF1" w:rsidP="000312A8">
      <w:pPr>
        <w:jc w:val="both"/>
      </w:pPr>
      <w:r>
        <w:t>Confirmation de la mairie de la suspension du chauffage pendant l’hiver </w:t>
      </w:r>
      <w:r w:rsidR="00E83C9F">
        <w:t xml:space="preserve">dans le local </w:t>
      </w:r>
      <w:r>
        <w:t xml:space="preserve">: problématique de stockage </w:t>
      </w:r>
      <w:r w:rsidR="00E83C9F">
        <w:t xml:space="preserve">des </w:t>
      </w:r>
      <w:r>
        <w:t>archives</w:t>
      </w:r>
    </w:p>
    <w:p w14:paraId="05B92BC0" w14:textId="77777777" w:rsidR="00E83C9F" w:rsidRDefault="00BB4BF1" w:rsidP="000312A8">
      <w:pPr>
        <w:jc w:val="both"/>
      </w:pPr>
      <w:r>
        <w:t xml:space="preserve">Maillots J3 / </w:t>
      </w:r>
      <w:proofErr w:type="spellStart"/>
      <w:r>
        <w:t>Sepab</w:t>
      </w:r>
      <w:proofErr w:type="spellEnd"/>
      <w:r>
        <w:t xml:space="preserve"> : </w:t>
      </w:r>
      <w:r w:rsidR="00E83C9F">
        <w:t xml:space="preserve">nécessité de </w:t>
      </w:r>
      <w:r>
        <w:t>récupérer un jeu de maillots pour les compétitions (Tony)</w:t>
      </w:r>
    </w:p>
    <w:p w14:paraId="2AAE601C" w14:textId="2EC74C1C" w:rsidR="00BB4BF1" w:rsidRDefault="00E83C9F" w:rsidP="000312A8">
      <w:pPr>
        <w:jc w:val="both"/>
      </w:pPr>
      <w:r>
        <w:t>Et m</w:t>
      </w:r>
      <w:r w:rsidR="00BB4BF1">
        <w:t>ettre en face qui a donné la caution et qui a eu un maillot (listing Lucie/Florent) + relancer une cde pour un nouveau jeu</w:t>
      </w:r>
      <w:r w:rsidR="00D223B3">
        <w:t xml:space="preserve"> afin de ne pas être contraint pendant les compétitions</w:t>
      </w:r>
    </w:p>
    <w:p w14:paraId="2D6BBCE1" w14:textId="2904F4EE" w:rsidR="00BB4BF1" w:rsidRDefault="00556BC3" w:rsidP="000312A8">
      <w:pPr>
        <w:jc w:val="both"/>
      </w:pPr>
      <w:r>
        <w:t xml:space="preserve">Matériel de musculation sur la mezzanine du gymnase : refaire l’affichage car utilisé à priori par autres clubs/assos </w:t>
      </w:r>
      <w:r w:rsidR="00D223B3">
        <w:t>qui ne se s</w:t>
      </w:r>
      <w:r>
        <w:t>on</w:t>
      </w:r>
      <w:r w:rsidR="00D223B3">
        <w:t>t pas fait connaître</w:t>
      </w:r>
      <w:r>
        <w:t xml:space="preserve"> </w:t>
      </w:r>
    </w:p>
    <w:p w14:paraId="1A78DB69" w14:textId="302DCF8E" w:rsidR="00210CFC" w:rsidRDefault="00FF3CBF" w:rsidP="000312A8">
      <w:pPr>
        <w:jc w:val="both"/>
      </w:pPr>
      <w:r>
        <w:t>(</w:t>
      </w:r>
      <w:r w:rsidRPr="004345DA">
        <w:t>Horaire de fin : 21h</w:t>
      </w:r>
      <w:r>
        <w:t>30)</w:t>
      </w:r>
    </w:p>
    <w:sectPr w:rsidR="00210C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CFC"/>
    <w:rsid w:val="000236AC"/>
    <w:rsid w:val="000312A8"/>
    <w:rsid w:val="000A49D4"/>
    <w:rsid w:val="000E76D7"/>
    <w:rsid w:val="00187F80"/>
    <w:rsid w:val="001B456B"/>
    <w:rsid w:val="00210CFC"/>
    <w:rsid w:val="00281D8A"/>
    <w:rsid w:val="002B08F0"/>
    <w:rsid w:val="0031364E"/>
    <w:rsid w:val="003430CF"/>
    <w:rsid w:val="00367D96"/>
    <w:rsid w:val="003F1E10"/>
    <w:rsid w:val="00412C84"/>
    <w:rsid w:val="00431FD5"/>
    <w:rsid w:val="004E02B0"/>
    <w:rsid w:val="004F4303"/>
    <w:rsid w:val="00517749"/>
    <w:rsid w:val="00556BC3"/>
    <w:rsid w:val="0061279B"/>
    <w:rsid w:val="00632F88"/>
    <w:rsid w:val="00690C7D"/>
    <w:rsid w:val="007E1DB5"/>
    <w:rsid w:val="00856032"/>
    <w:rsid w:val="008E63F2"/>
    <w:rsid w:val="00AB5202"/>
    <w:rsid w:val="00B606FC"/>
    <w:rsid w:val="00BB4BF1"/>
    <w:rsid w:val="00C95AA7"/>
    <w:rsid w:val="00D04292"/>
    <w:rsid w:val="00D2058F"/>
    <w:rsid w:val="00D223B3"/>
    <w:rsid w:val="00DE48EE"/>
    <w:rsid w:val="00E04A1F"/>
    <w:rsid w:val="00E4053F"/>
    <w:rsid w:val="00E81BE3"/>
    <w:rsid w:val="00E83C9F"/>
    <w:rsid w:val="00F502DD"/>
    <w:rsid w:val="00F74D41"/>
    <w:rsid w:val="00FB360E"/>
    <w:rsid w:val="00FE3CC4"/>
    <w:rsid w:val="00FF3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35568"/>
  <w15:chartTrackingRefBased/>
  <w15:docId w15:val="{F81F7FB6-A1AE-4CF3-A750-8079937F9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620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 Rossignol</dc:creator>
  <cp:keywords/>
  <dc:description/>
  <cp:lastModifiedBy>Audrey ROSSIGNOL</cp:lastModifiedBy>
  <cp:revision>2</cp:revision>
  <dcterms:created xsi:type="dcterms:W3CDTF">2023-04-18T08:47:00Z</dcterms:created>
  <dcterms:modified xsi:type="dcterms:W3CDTF">2023-04-18T08:47:00Z</dcterms:modified>
</cp:coreProperties>
</file>